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714E" w14:textId="5ED996EE" w:rsidR="00A3726B" w:rsidRPr="008276AB" w:rsidRDefault="00B72977" w:rsidP="00A92173">
      <w:pPr>
        <w:spacing w:before="120" w:after="0" w:line="240" w:lineRule="auto"/>
        <w:rPr>
          <w:rFonts w:cstheme="minorHAnsi"/>
          <w:b/>
        </w:rPr>
      </w:pPr>
      <w:r w:rsidRPr="008276AB">
        <w:rPr>
          <w:rFonts w:cstheme="minorHAnsi"/>
          <w:b/>
          <w:i/>
        </w:rPr>
        <w:t xml:space="preserve">Study to review automation of banana de-handing </w:t>
      </w:r>
      <w:r w:rsidR="00A3726B" w:rsidRPr="008276AB">
        <w:rPr>
          <w:rFonts w:cstheme="minorHAnsi"/>
          <w:b/>
        </w:rPr>
        <w:t>(</w:t>
      </w:r>
      <w:r w:rsidRPr="008276AB">
        <w:rPr>
          <w:rFonts w:cstheme="minorHAnsi"/>
          <w:b/>
          <w:iCs/>
        </w:rPr>
        <w:t>BA21005</w:t>
      </w:r>
      <w:r w:rsidR="00A3726B" w:rsidRPr="008276AB">
        <w:rPr>
          <w:rFonts w:cstheme="minorHAnsi"/>
          <w:b/>
        </w:rPr>
        <w:t xml:space="preserve">) </w:t>
      </w:r>
    </w:p>
    <w:p w14:paraId="4B0CC0F8" w14:textId="75F896A9" w:rsidR="00236B47" w:rsidRPr="008276AB" w:rsidRDefault="00B72977" w:rsidP="00A92173">
      <w:pPr>
        <w:shd w:val="clear" w:color="auto" w:fill="FFFFFF"/>
        <w:spacing w:before="120" w:after="0" w:line="240" w:lineRule="auto"/>
        <w:rPr>
          <w:rFonts w:cstheme="minorHAnsi"/>
          <w:shd w:val="clear" w:color="auto" w:fill="FFFFFF"/>
        </w:rPr>
      </w:pPr>
      <w:r w:rsidRPr="008276AB">
        <w:rPr>
          <w:rFonts w:cstheme="minorHAnsi"/>
          <w:shd w:val="clear" w:color="auto" w:fill="FFFFFF"/>
        </w:rPr>
        <w:t xml:space="preserve">This project examined whether automating banana de-handing was </w:t>
      </w:r>
      <w:r w:rsidR="009456B0" w:rsidRPr="008276AB">
        <w:rPr>
          <w:rFonts w:cstheme="minorHAnsi"/>
          <w:shd w:val="clear" w:color="auto" w:fill="FFFFFF"/>
        </w:rPr>
        <w:t>feasible and</w:t>
      </w:r>
      <w:r w:rsidRPr="008276AB">
        <w:rPr>
          <w:rFonts w:cstheme="minorHAnsi"/>
          <w:shd w:val="clear" w:color="auto" w:fill="FFFFFF"/>
        </w:rPr>
        <w:t xml:space="preserve"> provide</w:t>
      </w:r>
      <w:r w:rsidR="009456B0">
        <w:rPr>
          <w:rFonts w:cstheme="minorHAnsi"/>
          <w:shd w:val="clear" w:color="auto" w:fill="FFFFFF"/>
        </w:rPr>
        <w:t>d</w:t>
      </w:r>
      <w:r w:rsidRPr="008276AB">
        <w:rPr>
          <w:rFonts w:cstheme="minorHAnsi"/>
          <w:shd w:val="clear" w:color="auto" w:fill="FFFFFF"/>
        </w:rPr>
        <w:t xml:space="preserve"> the banana industry with an understanding of what would be required to progress towards automation.</w:t>
      </w:r>
    </w:p>
    <w:p w14:paraId="5846BE59" w14:textId="77777777" w:rsidR="00A92173" w:rsidRPr="008276AB" w:rsidRDefault="00A92173" w:rsidP="00A92173">
      <w:pPr>
        <w:shd w:val="clear" w:color="auto" w:fill="FFFFFF"/>
        <w:spacing w:before="120" w:after="0" w:line="240" w:lineRule="auto"/>
        <w:rPr>
          <w:rFonts w:cstheme="minorHAnsi"/>
        </w:rPr>
      </w:pPr>
    </w:p>
    <w:p w14:paraId="2C486B30" w14:textId="11BAE1BA" w:rsidR="006661AA" w:rsidRPr="00A92173" w:rsidRDefault="00A3726B" w:rsidP="00A92173">
      <w:pPr>
        <w:shd w:val="clear" w:color="auto" w:fill="FFFFFF"/>
        <w:spacing w:before="120" w:after="0" w:line="240" w:lineRule="auto"/>
        <w:rPr>
          <w:rFonts w:cstheme="minorHAnsi"/>
          <w:b/>
          <w:color w:val="990033"/>
        </w:rPr>
      </w:pPr>
      <w:r w:rsidRPr="00A92173">
        <w:rPr>
          <w:rFonts w:cstheme="minorHAnsi"/>
          <w:b/>
          <w:color w:val="990033"/>
        </w:rPr>
        <w:t xml:space="preserve">Key research provider: </w:t>
      </w:r>
    </w:p>
    <w:p w14:paraId="02A9D5CE" w14:textId="577363E5" w:rsidR="00236B47" w:rsidRPr="008276AB" w:rsidRDefault="00B72977" w:rsidP="00A92173">
      <w:pPr>
        <w:shd w:val="clear" w:color="auto" w:fill="FFFFFF"/>
        <w:spacing w:before="120" w:after="0" w:line="240" w:lineRule="auto"/>
        <w:rPr>
          <w:rFonts w:cstheme="minorHAnsi"/>
          <w:shd w:val="clear" w:color="auto" w:fill="FFFFFF"/>
        </w:rPr>
      </w:pPr>
      <w:r w:rsidRPr="008276AB">
        <w:rPr>
          <w:rFonts w:cstheme="minorHAnsi"/>
          <w:shd w:val="clear" w:color="auto" w:fill="FFFFFF"/>
        </w:rPr>
        <w:t>Advanced Robotics for Manufacturing Hub</w:t>
      </w:r>
    </w:p>
    <w:p w14:paraId="6BBA7B74" w14:textId="77777777" w:rsidR="00A92173" w:rsidRPr="008276AB" w:rsidRDefault="00A92173" w:rsidP="00A92173">
      <w:pPr>
        <w:shd w:val="clear" w:color="auto" w:fill="FFFFFF"/>
        <w:spacing w:before="120" w:after="0" w:line="240" w:lineRule="auto"/>
        <w:rPr>
          <w:rFonts w:cstheme="minorHAnsi"/>
        </w:rPr>
      </w:pPr>
    </w:p>
    <w:p w14:paraId="40C3B077" w14:textId="27A14827" w:rsidR="00630635" w:rsidRPr="00A92173" w:rsidRDefault="00A3726B" w:rsidP="00A92173">
      <w:pPr>
        <w:shd w:val="clear" w:color="auto" w:fill="FFFFFF"/>
        <w:spacing w:before="120" w:after="0" w:line="240" w:lineRule="auto"/>
        <w:rPr>
          <w:rFonts w:cstheme="minorHAnsi"/>
          <w:b/>
          <w:color w:val="990033"/>
        </w:rPr>
      </w:pPr>
      <w:r w:rsidRPr="00A92173">
        <w:rPr>
          <w:rFonts w:cstheme="minorHAnsi"/>
          <w:b/>
          <w:color w:val="990033"/>
        </w:rPr>
        <w:t xml:space="preserve">What was it all about? </w:t>
      </w:r>
    </w:p>
    <w:p w14:paraId="55EF5C8B" w14:textId="77777777" w:rsidR="009456B0" w:rsidRPr="008276AB" w:rsidRDefault="009456B0" w:rsidP="009456B0">
      <w:pPr>
        <w:shd w:val="clear" w:color="auto" w:fill="FFFFFF"/>
        <w:spacing w:before="120"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In 2022, this project examined the feasibility of automated banana de-handing and provided the Australian banana industry </w:t>
      </w:r>
      <w:r w:rsidRPr="008276AB">
        <w:rPr>
          <w:rFonts w:cstheme="minorHAnsi"/>
          <w:shd w:val="clear" w:color="auto" w:fill="FFFFFF"/>
        </w:rPr>
        <w:t>with an understanding of what would be required to progress towards automation.</w:t>
      </w:r>
    </w:p>
    <w:p w14:paraId="46618DE3" w14:textId="5F5E5814" w:rsidR="002D2AEA" w:rsidRPr="008276AB" w:rsidRDefault="002D2AEA" w:rsidP="00A92173">
      <w:pPr>
        <w:shd w:val="clear" w:color="auto" w:fill="FFFFFF"/>
        <w:spacing w:before="120" w:after="0" w:line="240" w:lineRule="auto"/>
        <w:rPr>
          <w:rFonts w:cstheme="minorHAnsi"/>
          <w:shd w:val="clear" w:color="auto" w:fill="FFFFFF"/>
        </w:rPr>
      </w:pPr>
      <w:r w:rsidRPr="008276AB">
        <w:rPr>
          <w:rFonts w:cstheme="minorHAnsi"/>
          <w:shd w:val="clear" w:color="auto" w:fill="FFFFFF"/>
        </w:rPr>
        <w:t xml:space="preserve">To understand the </w:t>
      </w:r>
      <w:r w:rsidR="008276AB" w:rsidRPr="008276AB">
        <w:rPr>
          <w:rFonts w:cstheme="minorHAnsi"/>
          <w:shd w:val="clear" w:color="auto" w:fill="FFFFFF"/>
        </w:rPr>
        <w:t xml:space="preserve">opportunities and potential challenges </w:t>
      </w:r>
      <w:r w:rsidRPr="008276AB">
        <w:rPr>
          <w:rFonts w:cstheme="minorHAnsi"/>
          <w:shd w:val="clear" w:color="auto" w:fill="FFFFFF"/>
        </w:rPr>
        <w:t>for the integration of robotics and automation, the research team conducted a ‘time and motion’ study to survey banana processing in an operational processing facility.</w:t>
      </w:r>
    </w:p>
    <w:p w14:paraId="0ACB3BCB" w14:textId="73DE9CB2" w:rsidR="00011C42" w:rsidRPr="008276AB" w:rsidRDefault="00011C42" w:rsidP="00A92173">
      <w:pPr>
        <w:shd w:val="clear" w:color="auto" w:fill="FFFFFF"/>
        <w:spacing w:before="120" w:after="0" w:line="240" w:lineRule="auto"/>
        <w:rPr>
          <w:rStyle w:val="normaltextrun"/>
          <w:rFonts w:cstheme="minorHAnsi"/>
        </w:rPr>
      </w:pPr>
      <w:r w:rsidRPr="008276AB">
        <w:rPr>
          <w:rFonts w:cstheme="minorHAnsi"/>
        </w:rPr>
        <w:t>Research was undertaken into existing banana de-handing processes</w:t>
      </w:r>
      <w:r w:rsidR="00FC06C5">
        <w:rPr>
          <w:rFonts w:cstheme="minorHAnsi"/>
        </w:rPr>
        <w:t>,</w:t>
      </w:r>
      <w:r w:rsidRPr="008276AB">
        <w:rPr>
          <w:rFonts w:cstheme="minorHAnsi"/>
        </w:rPr>
        <w:t xml:space="preserve"> which included a review of several patented mechanical de-handing solutions. Investigations concluded </w:t>
      </w:r>
      <w:r w:rsidR="001F22A3">
        <w:rPr>
          <w:rFonts w:cstheme="minorHAnsi"/>
        </w:rPr>
        <w:t>there are currently no commercial</w:t>
      </w:r>
      <w:r w:rsidRPr="008276AB">
        <w:rPr>
          <w:rFonts w:cstheme="minorHAnsi"/>
        </w:rPr>
        <w:t xml:space="preserve">-ready solutions that can be immediately deployed to automate banana de-handing in Australia. </w:t>
      </w:r>
    </w:p>
    <w:p w14:paraId="392A7728" w14:textId="0068E833" w:rsidR="00A66749" w:rsidRPr="008276AB" w:rsidRDefault="004F3B60" w:rsidP="00A92173">
      <w:pPr>
        <w:shd w:val="clear" w:color="auto" w:fill="FFFFFF"/>
        <w:spacing w:before="120" w:after="0" w:line="240" w:lineRule="auto"/>
        <w:rPr>
          <w:rStyle w:val="eop"/>
          <w:rFonts w:cstheme="minorHAnsi"/>
          <w:shd w:val="clear" w:color="auto" w:fill="FFFFFF"/>
        </w:rPr>
      </w:pPr>
      <w:r w:rsidRPr="008276AB">
        <w:rPr>
          <w:rStyle w:val="eop"/>
          <w:rFonts w:cstheme="minorHAnsi"/>
          <w:shd w:val="clear" w:color="auto" w:fill="FFFFFF"/>
        </w:rPr>
        <w:t xml:space="preserve">Recommendations from </w:t>
      </w:r>
      <w:r w:rsidR="009456B0">
        <w:rPr>
          <w:rStyle w:val="eop"/>
          <w:rFonts w:cstheme="minorHAnsi"/>
          <w:shd w:val="clear" w:color="auto" w:fill="FFFFFF"/>
        </w:rPr>
        <w:t>the research</w:t>
      </w:r>
      <w:r w:rsidRPr="008276AB">
        <w:rPr>
          <w:rStyle w:val="eop"/>
          <w:rFonts w:cstheme="minorHAnsi"/>
          <w:shd w:val="clear" w:color="auto" w:fill="FFFFFF"/>
        </w:rPr>
        <w:t xml:space="preserve"> included:</w:t>
      </w:r>
      <w:r w:rsidR="00A66749" w:rsidRPr="008276AB">
        <w:rPr>
          <w:rStyle w:val="eop"/>
          <w:rFonts w:cstheme="minorHAnsi"/>
          <w:shd w:val="clear" w:color="auto" w:fill="FFFFFF"/>
        </w:rPr>
        <w:t xml:space="preserve"> </w:t>
      </w:r>
    </w:p>
    <w:p w14:paraId="577C74EB" w14:textId="6572A6F3" w:rsidR="00A66749" w:rsidRPr="008276AB" w:rsidRDefault="00A66749" w:rsidP="00A92173">
      <w:pPr>
        <w:pStyle w:val="paragraph"/>
        <w:numPr>
          <w:ilvl w:val="0"/>
          <w:numId w:val="23"/>
        </w:numPr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6AB">
        <w:rPr>
          <w:rFonts w:asciiTheme="minorHAnsi" w:hAnsiTheme="minorHAnsi" w:cstheme="minorHAnsi"/>
          <w:sz w:val="22"/>
          <w:szCs w:val="22"/>
        </w:rPr>
        <w:t>Previously proposed automated de-handing solutions and inventions are unlikely to be viable</w:t>
      </w:r>
      <w:r w:rsidR="004F3B60" w:rsidRPr="008276AB">
        <w:rPr>
          <w:rFonts w:asciiTheme="minorHAnsi" w:hAnsiTheme="minorHAnsi" w:cstheme="minorHAnsi"/>
          <w:sz w:val="22"/>
          <w:szCs w:val="22"/>
        </w:rPr>
        <w:t xml:space="preserve"> </w:t>
      </w:r>
      <w:r w:rsidRPr="008276AB">
        <w:rPr>
          <w:rFonts w:asciiTheme="minorHAnsi" w:hAnsiTheme="minorHAnsi" w:cstheme="minorHAnsi"/>
          <w:sz w:val="22"/>
          <w:szCs w:val="22"/>
        </w:rPr>
        <w:t>for adoption in Australia and do not warrant further investigation or development.  These and other mechanical banana de-handing technologies are likely to have unacceptable impacts on fruit quality, including bruising.</w:t>
      </w:r>
    </w:p>
    <w:p w14:paraId="503047DC" w14:textId="3A92C860" w:rsidR="00DA1FD4" w:rsidRPr="008276AB" w:rsidRDefault="00A962CD" w:rsidP="00A92173">
      <w:pPr>
        <w:pStyle w:val="paragraph"/>
        <w:numPr>
          <w:ilvl w:val="0"/>
          <w:numId w:val="23"/>
        </w:numPr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Advances</w:t>
      </w:r>
      <w:r w:rsidR="00A66749" w:rsidRPr="008276AB">
        <w:rPr>
          <w:rFonts w:asciiTheme="minorHAnsi" w:hAnsiTheme="minorHAnsi" w:cstheme="minorHAnsi"/>
          <w:sz w:val="22"/>
          <w:szCs w:val="22"/>
        </w:rPr>
        <w:t xml:space="preserve"> in computer vision, machine learning and robotic handling methods provide promising opportunities for the development of a viable de-handing solution</w:t>
      </w:r>
      <w:r w:rsidR="005313EA">
        <w:rPr>
          <w:rFonts w:asciiTheme="minorHAnsi" w:hAnsiTheme="minorHAnsi" w:cstheme="minorHAnsi"/>
          <w:sz w:val="22"/>
          <w:szCs w:val="22"/>
        </w:rPr>
        <w:t>.</w:t>
      </w:r>
    </w:p>
    <w:p w14:paraId="44ED7AA7" w14:textId="438F24B1" w:rsidR="00DA1FD4" w:rsidRPr="008276AB" w:rsidRDefault="00A962CD" w:rsidP="00A92173">
      <w:pPr>
        <w:pStyle w:val="paragraph"/>
        <w:numPr>
          <w:ilvl w:val="0"/>
          <w:numId w:val="23"/>
        </w:numPr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6AB">
        <w:rPr>
          <w:rFonts w:asciiTheme="minorHAnsi" w:hAnsiTheme="minorHAnsi" w:cstheme="minorHAnsi"/>
          <w:sz w:val="22"/>
          <w:szCs w:val="22"/>
        </w:rPr>
        <w:t>For</w:t>
      </w:r>
      <w:r w:rsidR="00A66749" w:rsidRPr="008276AB">
        <w:rPr>
          <w:rFonts w:asciiTheme="minorHAnsi" w:hAnsiTheme="minorHAnsi" w:cstheme="minorHAnsi"/>
          <w:sz w:val="22"/>
          <w:szCs w:val="22"/>
        </w:rPr>
        <w:t xml:space="preserve"> a commercial solution to be developed,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A66749" w:rsidRPr="008276AB">
        <w:rPr>
          <w:rFonts w:asciiTheme="minorHAnsi" w:hAnsiTheme="minorHAnsi" w:cstheme="minorHAnsi"/>
          <w:sz w:val="22"/>
          <w:szCs w:val="22"/>
        </w:rPr>
        <w:t xml:space="preserve"> detailed design of two robotic options should be progressed to the next stage of development</w:t>
      </w:r>
      <w:r w:rsidR="00DA1FD4" w:rsidRPr="008276AB">
        <w:rPr>
          <w:rFonts w:asciiTheme="minorHAnsi" w:hAnsiTheme="minorHAnsi" w:cstheme="minorHAnsi"/>
          <w:sz w:val="22"/>
          <w:szCs w:val="22"/>
        </w:rPr>
        <w:t>.</w:t>
      </w:r>
      <w:r w:rsidR="00011C42" w:rsidRPr="008276AB">
        <w:rPr>
          <w:rFonts w:asciiTheme="minorHAnsi" w:hAnsiTheme="minorHAnsi" w:cstheme="minorHAnsi"/>
          <w:sz w:val="22"/>
          <w:szCs w:val="22"/>
        </w:rPr>
        <w:t xml:space="preserve"> Development of an automated robotic de-handing solution is being researched further.</w:t>
      </w:r>
    </w:p>
    <w:p w14:paraId="217D076A" w14:textId="471A9538" w:rsidR="00A66749" w:rsidRPr="008276AB" w:rsidRDefault="00A66749" w:rsidP="00A92173">
      <w:pPr>
        <w:pStyle w:val="paragraph"/>
        <w:numPr>
          <w:ilvl w:val="0"/>
          <w:numId w:val="23"/>
        </w:numPr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6AB">
        <w:rPr>
          <w:rFonts w:asciiTheme="minorHAnsi" w:hAnsiTheme="minorHAnsi" w:cstheme="minorHAnsi"/>
          <w:sz w:val="22"/>
          <w:szCs w:val="22"/>
        </w:rPr>
        <w:t>A cost benefit analysis would best be conducted once</w:t>
      </w:r>
      <w:r w:rsidR="004F3B60" w:rsidRPr="008276AB">
        <w:rPr>
          <w:rFonts w:asciiTheme="minorHAnsi" w:hAnsiTheme="minorHAnsi" w:cstheme="minorHAnsi"/>
          <w:sz w:val="22"/>
          <w:szCs w:val="22"/>
        </w:rPr>
        <w:t xml:space="preserve"> more information is available</w:t>
      </w:r>
      <w:r w:rsidR="005313EA">
        <w:rPr>
          <w:rFonts w:asciiTheme="minorHAnsi" w:hAnsiTheme="minorHAnsi" w:cstheme="minorHAnsi"/>
          <w:sz w:val="22"/>
          <w:szCs w:val="22"/>
        </w:rPr>
        <w:t>.</w:t>
      </w:r>
    </w:p>
    <w:p w14:paraId="0707DE34" w14:textId="61DB67DF" w:rsidR="00A66749" w:rsidRPr="008276AB" w:rsidRDefault="00E277BF" w:rsidP="00A92173">
      <w:pPr>
        <w:pStyle w:val="ListParagraph"/>
        <w:numPr>
          <w:ilvl w:val="0"/>
          <w:numId w:val="23"/>
        </w:numPr>
        <w:spacing w:before="120"/>
        <w:textAlignment w:val="baseline"/>
        <w:rPr>
          <w:rFonts w:asciiTheme="minorHAnsi" w:eastAsia="Times New Roman" w:hAnsiTheme="minorHAnsi" w:cstheme="minorHAnsi"/>
          <w:lang w:val="en-AU" w:eastAsia="zh-CN"/>
        </w:rPr>
      </w:pPr>
      <w:r>
        <w:rPr>
          <w:rFonts w:asciiTheme="minorHAnsi" w:eastAsia="Times New Roman" w:hAnsiTheme="minorHAnsi" w:cstheme="minorHAnsi"/>
          <w:lang w:val="en-AU" w:eastAsia="zh-CN"/>
        </w:rPr>
        <w:t>Greater farm-level</w:t>
      </w:r>
      <w:r w:rsidR="00A66749" w:rsidRPr="008276AB">
        <w:rPr>
          <w:rFonts w:asciiTheme="minorHAnsi" w:eastAsia="Times New Roman" w:hAnsiTheme="minorHAnsi" w:cstheme="minorHAnsi"/>
          <w:lang w:val="en-AU" w:eastAsia="zh-CN"/>
        </w:rPr>
        <w:t xml:space="preserve"> information is needed to determine benchmark/s that would make an automated system viable for </w:t>
      </w:r>
      <w:r w:rsidR="00020114" w:rsidRPr="008276AB">
        <w:rPr>
          <w:rFonts w:asciiTheme="minorHAnsi" w:eastAsia="Times New Roman" w:hAnsiTheme="minorHAnsi" w:cstheme="minorHAnsi"/>
          <w:lang w:val="en-AU" w:eastAsia="zh-CN"/>
        </w:rPr>
        <w:t>use</w:t>
      </w:r>
      <w:r w:rsidR="00A66749" w:rsidRPr="008276AB">
        <w:rPr>
          <w:rFonts w:asciiTheme="minorHAnsi" w:eastAsia="Times New Roman" w:hAnsiTheme="minorHAnsi" w:cstheme="minorHAnsi"/>
          <w:lang w:val="en-AU" w:eastAsia="zh-CN"/>
        </w:rPr>
        <w:t xml:space="preserve"> in Australia</w:t>
      </w:r>
      <w:r w:rsidR="005313EA">
        <w:rPr>
          <w:rFonts w:asciiTheme="minorHAnsi" w:eastAsia="Times New Roman" w:hAnsiTheme="minorHAnsi" w:cstheme="minorHAnsi"/>
          <w:lang w:val="en-AU" w:eastAsia="zh-CN"/>
        </w:rPr>
        <w:t>.</w:t>
      </w:r>
    </w:p>
    <w:p w14:paraId="481B676D" w14:textId="4314DE1E" w:rsidR="00DA1FD4" w:rsidRPr="008276AB" w:rsidRDefault="00A66749" w:rsidP="00A92173">
      <w:pPr>
        <w:pStyle w:val="ListParagraph"/>
        <w:numPr>
          <w:ilvl w:val="0"/>
          <w:numId w:val="23"/>
        </w:numPr>
        <w:spacing w:before="120"/>
        <w:textAlignment w:val="baseline"/>
        <w:rPr>
          <w:rFonts w:asciiTheme="minorHAnsi" w:eastAsia="Times New Roman" w:hAnsiTheme="minorHAnsi" w:cstheme="minorHAnsi"/>
          <w:lang w:val="en-AU" w:eastAsia="zh-CN"/>
        </w:rPr>
      </w:pPr>
      <w:r w:rsidRPr="008276AB">
        <w:rPr>
          <w:rFonts w:asciiTheme="minorHAnsi" w:eastAsia="Times New Roman" w:hAnsiTheme="minorHAnsi" w:cstheme="minorHAnsi"/>
          <w:lang w:val="en-AU" w:eastAsia="zh-CN"/>
        </w:rPr>
        <w:t>Further research and development efforts should be</w:t>
      </w:r>
      <w:r w:rsidR="000F1E35" w:rsidRPr="008276AB">
        <w:rPr>
          <w:rFonts w:asciiTheme="minorHAnsi" w:eastAsia="Times New Roman" w:hAnsiTheme="minorHAnsi" w:cstheme="minorHAnsi"/>
          <w:lang w:val="en-AU" w:eastAsia="zh-CN"/>
        </w:rPr>
        <w:t xml:space="preserve"> </w:t>
      </w:r>
      <w:r w:rsidRPr="008276AB">
        <w:rPr>
          <w:rFonts w:asciiTheme="minorHAnsi" w:eastAsia="Times New Roman" w:hAnsiTheme="minorHAnsi" w:cstheme="minorHAnsi"/>
          <w:lang w:val="en-AU" w:eastAsia="zh-CN"/>
        </w:rPr>
        <w:t>delivered in partnership with producers and technology providers</w:t>
      </w:r>
      <w:r w:rsidR="00DA1FD4" w:rsidRPr="008276AB">
        <w:rPr>
          <w:rFonts w:asciiTheme="minorHAnsi" w:eastAsia="Times New Roman" w:hAnsiTheme="minorHAnsi" w:cstheme="minorHAnsi"/>
          <w:lang w:val="en-AU" w:eastAsia="zh-CN"/>
        </w:rPr>
        <w:t>.</w:t>
      </w:r>
      <w:r w:rsidRPr="008276AB">
        <w:rPr>
          <w:rFonts w:asciiTheme="minorHAnsi" w:eastAsia="Times New Roman" w:hAnsiTheme="minorHAnsi" w:cstheme="minorHAnsi"/>
          <w:lang w:val="en-AU" w:eastAsia="zh-CN"/>
        </w:rPr>
        <w:t xml:space="preserve"> </w:t>
      </w:r>
    </w:p>
    <w:p w14:paraId="784FF50B" w14:textId="566F78FC" w:rsidR="00827617" w:rsidRPr="00713932" w:rsidRDefault="00827617" w:rsidP="00A92173">
      <w:pPr>
        <w:shd w:val="clear" w:color="auto" w:fill="FFFFFF"/>
        <w:spacing w:before="120" w:after="0" w:line="240" w:lineRule="auto"/>
        <w:rPr>
          <w:rFonts w:cstheme="minorHAnsi"/>
          <w:b/>
          <w:color w:val="990033"/>
        </w:rPr>
      </w:pPr>
      <w:r w:rsidRPr="00713932">
        <w:rPr>
          <w:rFonts w:cstheme="minorHAnsi"/>
          <w:b/>
          <w:color w:val="990033"/>
        </w:rPr>
        <w:t>ACT NOW</w:t>
      </w:r>
    </w:p>
    <w:p w14:paraId="6F3A1D4F" w14:textId="789321C8" w:rsidR="00F277CA" w:rsidRDefault="00B31E4F" w:rsidP="00C2441E">
      <w:pPr>
        <w:shd w:val="clear" w:color="auto" w:fill="FFFFFF"/>
        <w:spacing w:before="120" w:after="0" w:line="240" w:lineRule="auto"/>
        <w:rPr>
          <w:rFonts w:cstheme="minorHAnsi"/>
        </w:rPr>
      </w:pPr>
      <w:r w:rsidRPr="00F277CA">
        <w:rPr>
          <w:rFonts w:cstheme="minorHAnsi"/>
        </w:rPr>
        <w:t>Further information can be found</w:t>
      </w:r>
      <w:r w:rsidR="00C2441E" w:rsidRPr="00F277CA">
        <w:rPr>
          <w:rFonts w:cstheme="minorHAnsi"/>
        </w:rPr>
        <w:t xml:space="preserve"> on the</w:t>
      </w:r>
      <w:r w:rsidR="00F277CA">
        <w:rPr>
          <w:rFonts w:cstheme="minorHAnsi"/>
        </w:rPr>
        <w:t xml:space="preserve"> </w:t>
      </w:r>
      <w:hyperlink r:id="rId10" w:history="1">
        <w:r w:rsidR="00F277CA" w:rsidRPr="00F277CA">
          <w:rPr>
            <w:rStyle w:val="Hyperlink"/>
            <w:rFonts w:cstheme="minorHAnsi"/>
          </w:rPr>
          <w:t>Advanced Robotics for Manufacturing (ARM) Hub website</w:t>
        </w:r>
      </w:hyperlink>
      <w:r w:rsidR="00844E2A" w:rsidRPr="00F277CA">
        <w:rPr>
          <w:rFonts w:cstheme="minorHAnsi"/>
        </w:rPr>
        <w:t>, which also contains</w:t>
      </w:r>
      <w:r w:rsidR="00F277CA">
        <w:rPr>
          <w:rFonts w:cstheme="minorHAnsi"/>
        </w:rPr>
        <w:t xml:space="preserve"> specific details about </w:t>
      </w:r>
      <w:r w:rsidR="00713932">
        <w:rPr>
          <w:rFonts w:cstheme="minorHAnsi"/>
        </w:rPr>
        <w:t>its</w:t>
      </w:r>
      <w:r w:rsidR="00F277CA">
        <w:rPr>
          <w:rFonts w:cstheme="minorHAnsi"/>
        </w:rPr>
        <w:t xml:space="preserve"> </w:t>
      </w:r>
      <w:hyperlink r:id="rId11" w:history="1">
        <w:r w:rsidR="00F277CA" w:rsidRPr="00713932">
          <w:rPr>
            <w:rStyle w:val="Hyperlink"/>
            <w:rFonts w:cstheme="minorHAnsi"/>
          </w:rPr>
          <w:t>work in support of the Australian banana industry</w:t>
        </w:r>
      </w:hyperlink>
      <w:r w:rsidR="00F277CA">
        <w:rPr>
          <w:rFonts w:cstheme="minorHAnsi"/>
        </w:rPr>
        <w:t>.</w:t>
      </w:r>
    </w:p>
    <w:sectPr w:rsidR="00F2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A779" w14:textId="77777777" w:rsidR="00310D9A" w:rsidRDefault="00310D9A" w:rsidP="00FB2A81">
      <w:pPr>
        <w:spacing w:after="0" w:line="240" w:lineRule="auto"/>
      </w:pPr>
      <w:r>
        <w:separator/>
      </w:r>
    </w:p>
  </w:endnote>
  <w:endnote w:type="continuationSeparator" w:id="0">
    <w:p w14:paraId="44F54A27" w14:textId="77777777" w:rsidR="00310D9A" w:rsidRDefault="00310D9A" w:rsidP="00FB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3898" w14:textId="77777777" w:rsidR="00310D9A" w:rsidRDefault="00310D9A" w:rsidP="00FB2A81">
      <w:pPr>
        <w:spacing w:after="0" w:line="240" w:lineRule="auto"/>
      </w:pPr>
      <w:r>
        <w:separator/>
      </w:r>
    </w:p>
  </w:footnote>
  <w:footnote w:type="continuationSeparator" w:id="0">
    <w:p w14:paraId="63BEDF27" w14:textId="77777777" w:rsidR="00310D9A" w:rsidRDefault="00310D9A" w:rsidP="00FB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760CF1"/>
    <w:multiLevelType w:val="hybridMultilevel"/>
    <w:tmpl w:val="DB942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1469B"/>
    <w:multiLevelType w:val="hybridMultilevel"/>
    <w:tmpl w:val="59825A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82B65"/>
    <w:multiLevelType w:val="hybridMultilevel"/>
    <w:tmpl w:val="1FB2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135B"/>
    <w:multiLevelType w:val="hybridMultilevel"/>
    <w:tmpl w:val="0BC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8FA"/>
    <w:multiLevelType w:val="multilevel"/>
    <w:tmpl w:val="8B0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5730B"/>
    <w:multiLevelType w:val="hybridMultilevel"/>
    <w:tmpl w:val="5CE0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D54F1"/>
    <w:multiLevelType w:val="multilevel"/>
    <w:tmpl w:val="C554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75C9C"/>
    <w:multiLevelType w:val="multilevel"/>
    <w:tmpl w:val="125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F347C"/>
    <w:multiLevelType w:val="multilevel"/>
    <w:tmpl w:val="91A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4F63E3"/>
    <w:multiLevelType w:val="multilevel"/>
    <w:tmpl w:val="9D4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8744FA"/>
    <w:multiLevelType w:val="multilevel"/>
    <w:tmpl w:val="DF62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A12B57"/>
    <w:multiLevelType w:val="multilevel"/>
    <w:tmpl w:val="E47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537AC"/>
    <w:multiLevelType w:val="multilevel"/>
    <w:tmpl w:val="F794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90509"/>
    <w:multiLevelType w:val="multilevel"/>
    <w:tmpl w:val="A50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A5C78"/>
    <w:multiLevelType w:val="multilevel"/>
    <w:tmpl w:val="58C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671D0C"/>
    <w:multiLevelType w:val="hybridMultilevel"/>
    <w:tmpl w:val="83B5CD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3933D8"/>
    <w:multiLevelType w:val="multilevel"/>
    <w:tmpl w:val="6C32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0DAA5"/>
    <w:multiLevelType w:val="hybridMultilevel"/>
    <w:tmpl w:val="0C932F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1A3FBD"/>
    <w:multiLevelType w:val="hybridMultilevel"/>
    <w:tmpl w:val="11BA5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046D4B"/>
    <w:multiLevelType w:val="multilevel"/>
    <w:tmpl w:val="566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9151DE"/>
    <w:multiLevelType w:val="hybridMultilevel"/>
    <w:tmpl w:val="0DC20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2016"/>
    <w:multiLevelType w:val="hybridMultilevel"/>
    <w:tmpl w:val="43653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D56F94"/>
    <w:multiLevelType w:val="hybridMultilevel"/>
    <w:tmpl w:val="92C0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269683">
    <w:abstractNumId w:val="5"/>
  </w:num>
  <w:num w:numId="2" w16cid:durableId="77602405">
    <w:abstractNumId w:val="2"/>
  </w:num>
  <w:num w:numId="3" w16cid:durableId="1295403156">
    <w:abstractNumId w:val="3"/>
  </w:num>
  <w:num w:numId="4" w16cid:durableId="248198288">
    <w:abstractNumId w:val="15"/>
  </w:num>
  <w:num w:numId="5" w16cid:durableId="1244099788">
    <w:abstractNumId w:val="17"/>
  </w:num>
  <w:num w:numId="6" w16cid:durableId="1621107559">
    <w:abstractNumId w:val="0"/>
  </w:num>
  <w:num w:numId="7" w16cid:durableId="1806238667">
    <w:abstractNumId w:val="21"/>
  </w:num>
  <w:num w:numId="8" w16cid:durableId="1173103956">
    <w:abstractNumId w:val="20"/>
  </w:num>
  <w:num w:numId="9" w16cid:durableId="1377581158">
    <w:abstractNumId w:val="22"/>
  </w:num>
  <w:num w:numId="10" w16cid:durableId="629212790">
    <w:abstractNumId w:val="18"/>
  </w:num>
  <w:num w:numId="11" w16cid:durableId="1430587823">
    <w:abstractNumId w:val="19"/>
  </w:num>
  <w:num w:numId="12" w16cid:durableId="951014501">
    <w:abstractNumId w:val="4"/>
  </w:num>
  <w:num w:numId="13" w16cid:durableId="911700386">
    <w:abstractNumId w:val="16"/>
  </w:num>
  <w:num w:numId="14" w16cid:durableId="766730908">
    <w:abstractNumId w:val="12"/>
  </w:num>
  <w:num w:numId="15" w16cid:durableId="1425228049">
    <w:abstractNumId w:val="11"/>
  </w:num>
  <w:num w:numId="16" w16cid:durableId="1961838406">
    <w:abstractNumId w:val="10"/>
  </w:num>
  <w:num w:numId="17" w16cid:durableId="2029214206">
    <w:abstractNumId w:val="7"/>
  </w:num>
  <w:num w:numId="18" w16cid:durableId="850530062">
    <w:abstractNumId w:val="13"/>
  </w:num>
  <w:num w:numId="19" w16cid:durableId="1031883273">
    <w:abstractNumId w:val="8"/>
  </w:num>
  <w:num w:numId="20" w16cid:durableId="10959940">
    <w:abstractNumId w:val="6"/>
  </w:num>
  <w:num w:numId="21" w16cid:durableId="1239746800">
    <w:abstractNumId w:val="14"/>
  </w:num>
  <w:num w:numId="22" w16cid:durableId="524755166">
    <w:abstractNumId w:val="9"/>
  </w:num>
  <w:num w:numId="23" w16cid:durableId="95802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6B"/>
    <w:rsid w:val="00011C42"/>
    <w:rsid w:val="00020114"/>
    <w:rsid w:val="00023B34"/>
    <w:rsid w:val="00031039"/>
    <w:rsid w:val="00066BE4"/>
    <w:rsid w:val="000F1E35"/>
    <w:rsid w:val="00101ACC"/>
    <w:rsid w:val="001467F9"/>
    <w:rsid w:val="001810A9"/>
    <w:rsid w:val="00193B3E"/>
    <w:rsid w:val="001A1369"/>
    <w:rsid w:val="001B4589"/>
    <w:rsid w:val="001D0D10"/>
    <w:rsid w:val="001D1A09"/>
    <w:rsid w:val="001E3618"/>
    <w:rsid w:val="001E4A68"/>
    <w:rsid w:val="001E6505"/>
    <w:rsid w:val="001F22A3"/>
    <w:rsid w:val="00213914"/>
    <w:rsid w:val="00231A84"/>
    <w:rsid w:val="002362D0"/>
    <w:rsid w:val="00236B47"/>
    <w:rsid w:val="00237913"/>
    <w:rsid w:val="002444EF"/>
    <w:rsid w:val="002545B8"/>
    <w:rsid w:val="00274F5D"/>
    <w:rsid w:val="00284F0E"/>
    <w:rsid w:val="00291921"/>
    <w:rsid w:val="0029396E"/>
    <w:rsid w:val="0029559B"/>
    <w:rsid w:val="002A6780"/>
    <w:rsid w:val="002B08F8"/>
    <w:rsid w:val="002D2AEA"/>
    <w:rsid w:val="00310227"/>
    <w:rsid w:val="00310D9A"/>
    <w:rsid w:val="003373BA"/>
    <w:rsid w:val="00341234"/>
    <w:rsid w:val="003535C0"/>
    <w:rsid w:val="003607DC"/>
    <w:rsid w:val="00362222"/>
    <w:rsid w:val="00371372"/>
    <w:rsid w:val="00377725"/>
    <w:rsid w:val="00377E65"/>
    <w:rsid w:val="00393D4B"/>
    <w:rsid w:val="003960A4"/>
    <w:rsid w:val="003A7B83"/>
    <w:rsid w:val="003B15AE"/>
    <w:rsid w:val="003C2284"/>
    <w:rsid w:val="003D14E1"/>
    <w:rsid w:val="003E4E54"/>
    <w:rsid w:val="003E57A5"/>
    <w:rsid w:val="003F1FD6"/>
    <w:rsid w:val="004040F1"/>
    <w:rsid w:val="00407E0C"/>
    <w:rsid w:val="00415E45"/>
    <w:rsid w:val="00423A1E"/>
    <w:rsid w:val="00424002"/>
    <w:rsid w:val="004428CC"/>
    <w:rsid w:val="00443133"/>
    <w:rsid w:val="00477540"/>
    <w:rsid w:val="00482C83"/>
    <w:rsid w:val="004902DA"/>
    <w:rsid w:val="00496810"/>
    <w:rsid w:val="004B3150"/>
    <w:rsid w:val="004B6193"/>
    <w:rsid w:val="004C06D0"/>
    <w:rsid w:val="004F09D8"/>
    <w:rsid w:val="004F2C8C"/>
    <w:rsid w:val="004F3B60"/>
    <w:rsid w:val="00517A86"/>
    <w:rsid w:val="005313EA"/>
    <w:rsid w:val="005561CA"/>
    <w:rsid w:val="00576165"/>
    <w:rsid w:val="00582B32"/>
    <w:rsid w:val="005870A9"/>
    <w:rsid w:val="005A0859"/>
    <w:rsid w:val="005B1AA8"/>
    <w:rsid w:val="005B3273"/>
    <w:rsid w:val="005C2456"/>
    <w:rsid w:val="005C2E82"/>
    <w:rsid w:val="005C750E"/>
    <w:rsid w:val="005E0F65"/>
    <w:rsid w:val="005F0768"/>
    <w:rsid w:val="005F43B0"/>
    <w:rsid w:val="005F4F48"/>
    <w:rsid w:val="005F5E89"/>
    <w:rsid w:val="006114F3"/>
    <w:rsid w:val="00630635"/>
    <w:rsid w:val="00655B7F"/>
    <w:rsid w:val="00663ED0"/>
    <w:rsid w:val="00664A69"/>
    <w:rsid w:val="006661AA"/>
    <w:rsid w:val="00673C5A"/>
    <w:rsid w:val="00682A2B"/>
    <w:rsid w:val="00687899"/>
    <w:rsid w:val="006A6BA2"/>
    <w:rsid w:val="006B0FED"/>
    <w:rsid w:val="006B5A9F"/>
    <w:rsid w:val="006C109B"/>
    <w:rsid w:val="006E0309"/>
    <w:rsid w:val="006E1375"/>
    <w:rsid w:val="00705547"/>
    <w:rsid w:val="0071098A"/>
    <w:rsid w:val="00713932"/>
    <w:rsid w:val="00724DC2"/>
    <w:rsid w:val="007300C8"/>
    <w:rsid w:val="00757707"/>
    <w:rsid w:val="00757EC0"/>
    <w:rsid w:val="00757F8E"/>
    <w:rsid w:val="007A25FE"/>
    <w:rsid w:val="007B5917"/>
    <w:rsid w:val="007F15E9"/>
    <w:rsid w:val="00827617"/>
    <w:rsid w:val="008276AB"/>
    <w:rsid w:val="00844E2A"/>
    <w:rsid w:val="008450EA"/>
    <w:rsid w:val="008666A2"/>
    <w:rsid w:val="008707FC"/>
    <w:rsid w:val="00874693"/>
    <w:rsid w:val="00892EAE"/>
    <w:rsid w:val="008C2981"/>
    <w:rsid w:val="008D7096"/>
    <w:rsid w:val="009159F3"/>
    <w:rsid w:val="00917F79"/>
    <w:rsid w:val="0093506C"/>
    <w:rsid w:val="00935FFA"/>
    <w:rsid w:val="00944601"/>
    <w:rsid w:val="009456B0"/>
    <w:rsid w:val="009473E9"/>
    <w:rsid w:val="00955B8B"/>
    <w:rsid w:val="00996E7C"/>
    <w:rsid w:val="009B5835"/>
    <w:rsid w:val="009D48F6"/>
    <w:rsid w:val="009D7CEC"/>
    <w:rsid w:val="009E793F"/>
    <w:rsid w:val="00A3726B"/>
    <w:rsid w:val="00A44700"/>
    <w:rsid w:val="00A507F9"/>
    <w:rsid w:val="00A510BC"/>
    <w:rsid w:val="00A66438"/>
    <w:rsid w:val="00A66749"/>
    <w:rsid w:val="00A919CE"/>
    <w:rsid w:val="00A92173"/>
    <w:rsid w:val="00A962CD"/>
    <w:rsid w:val="00A969CD"/>
    <w:rsid w:val="00AB4A55"/>
    <w:rsid w:val="00AB4D5F"/>
    <w:rsid w:val="00AC5959"/>
    <w:rsid w:val="00AF7D01"/>
    <w:rsid w:val="00B31E4F"/>
    <w:rsid w:val="00B32691"/>
    <w:rsid w:val="00B33DFC"/>
    <w:rsid w:val="00B44D97"/>
    <w:rsid w:val="00B72977"/>
    <w:rsid w:val="00B739C0"/>
    <w:rsid w:val="00B7572F"/>
    <w:rsid w:val="00B91D38"/>
    <w:rsid w:val="00BA3123"/>
    <w:rsid w:val="00BB077F"/>
    <w:rsid w:val="00BF4B6A"/>
    <w:rsid w:val="00C17CFD"/>
    <w:rsid w:val="00C235F7"/>
    <w:rsid w:val="00C24234"/>
    <w:rsid w:val="00C2441E"/>
    <w:rsid w:val="00C4138D"/>
    <w:rsid w:val="00C65790"/>
    <w:rsid w:val="00C657B7"/>
    <w:rsid w:val="00C720F4"/>
    <w:rsid w:val="00C84CB1"/>
    <w:rsid w:val="00C93D9E"/>
    <w:rsid w:val="00C971D6"/>
    <w:rsid w:val="00CA0E5D"/>
    <w:rsid w:val="00CE21A2"/>
    <w:rsid w:val="00CF6B0A"/>
    <w:rsid w:val="00D320F6"/>
    <w:rsid w:val="00D754D1"/>
    <w:rsid w:val="00D8466D"/>
    <w:rsid w:val="00D84B51"/>
    <w:rsid w:val="00DA1FD4"/>
    <w:rsid w:val="00DA2933"/>
    <w:rsid w:val="00DB27FC"/>
    <w:rsid w:val="00DC0818"/>
    <w:rsid w:val="00DC735E"/>
    <w:rsid w:val="00DD429F"/>
    <w:rsid w:val="00E050C1"/>
    <w:rsid w:val="00E22911"/>
    <w:rsid w:val="00E24697"/>
    <w:rsid w:val="00E277BF"/>
    <w:rsid w:val="00E33043"/>
    <w:rsid w:val="00E363CB"/>
    <w:rsid w:val="00E3646E"/>
    <w:rsid w:val="00E42788"/>
    <w:rsid w:val="00E5137D"/>
    <w:rsid w:val="00EA1777"/>
    <w:rsid w:val="00EA41B3"/>
    <w:rsid w:val="00EA6C96"/>
    <w:rsid w:val="00EB39E0"/>
    <w:rsid w:val="00EB7BFC"/>
    <w:rsid w:val="00F004FD"/>
    <w:rsid w:val="00F062C1"/>
    <w:rsid w:val="00F10C38"/>
    <w:rsid w:val="00F12381"/>
    <w:rsid w:val="00F25708"/>
    <w:rsid w:val="00F2605E"/>
    <w:rsid w:val="00F277CA"/>
    <w:rsid w:val="00F52AF4"/>
    <w:rsid w:val="00F558B0"/>
    <w:rsid w:val="00F679ED"/>
    <w:rsid w:val="00F91ECF"/>
    <w:rsid w:val="00FB2A81"/>
    <w:rsid w:val="00FB5446"/>
    <w:rsid w:val="00FC06C5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6C1E5"/>
  <w15:chartTrackingRefBased/>
  <w15:docId w15:val="{440E49EF-85AC-4941-BAB3-28AB8D2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26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B0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0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61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B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B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B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81"/>
    <w:rPr>
      <w:lang w:val="en-US"/>
    </w:rPr>
  </w:style>
  <w:style w:type="paragraph" w:customStyle="1" w:styleId="paragraph">
    <w:name w:val="paragraph"/>
    <w:basedOn w:val="Normal"/>
    <w:rsid w:val="002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normaltextrun">
    <w:name w:val="normaltextrun"/>
    <w:basedOn w:val="DefaultParagraphFont"/>
    <w:rsid w:val="002D2AEA"/>
  </w:style>
  <w:style w:type="character" w:customStyle="1" w:styleId="eop">
    <w:name w:val="eop"/>
    <w:basedOn w:val="DefaultParagraphFont"/>
    <w:rsid w:val="002D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mhub.com.au/arm-hub-is-working-with-banana-farmers-to-help-automate-the-industr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armhub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cc39-4ceb-44ff-842b-a94cf79b10f6" xsi:nil="true"/>
    <lcf76f155ced4ddcb4097134ff3c332f xmlns="06f84250-005b-436a-8855-075ce87170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2C6099B7CB428B509505EC9722F0" ma:contentTypeVersion="16" ma:contentTypeDescription="Create a new document." ma:contentTypeScope="" ma:versionID="9bd106e50119219755ee69a60aae93f0">
  <xsd:schema xmlns:xsd="http://www.w3.org/2001/XMLSchema" xmlns:xs="http://www.w3.org/2001/XMLSchema" xmlns:p="http://schemas.microsoft.com/office/2006/metadata/properties" xmlns:ns2="06f84250-005b-436a-8855-075ce8717039" xmlns:ns3="a08fcc39-4ceb-44ff-842b-a94cf79b10f6" targetNamespace="http://schemas.microsoft.com/office/2006/metadata/properties" ma:root="true" ma:fieldsID="28bfaccd9be57cfb7e00847e864929e8" ns2:_="" ns3:_="">
    <xsd:import namespace="06f84250-005b-436a-8855-075ce8717039"/>
    <xsd:import namespace="a08fcc39-4ceb-44ff-842b-a94cf79b1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4250-005b-436a-8855-075ce8717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a8614d-7125-4ee5-a67e-06f55821f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cc39-4ceb-44ff-842b-a94cf79b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d5a0e3-ba51-4c42-80f9-d0804ff020ad}" ma:internalName="TaxCatchAll" ma:showField="CatchAllData" ma:web="a08fcc39-4ceb-44ff-842b-a94cf79b1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67BE3-A0B3-4D22-922F-CD217760A8E6}">
  <ds:schemaRefs>
    <ds:schemaRef ds:uri="http://schemas.microsoft.com/office/2006/metadata/properties"/>
    <ds:schemaRef ds:uri="http://schemas.microsoft.com/office/infopath/2007/PartnerControls"/>
    <ds:schemaRef ds:uri="a08fcc39-4ceb-44ff-842b-a94cf79b10f6"/>
    <ds:schemaRef ds:uri="06f84250-005b-436a-8855-075ce8717039"/>
  </ds:schemaRefs>
</ds:datastoreItem>
</file>

<file path=customXml/itemProps2.xml><?xml version="1.0" encoding="utf-8"?>
<ds:datastoreItem xmlns:ds="http://schemas.openxmlformats.org/officeDocument/2006/customXml" ds:itemID="{545B0BCF-AF33-46FA-88A4-E34247A48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ADA80-5910-4A49-ADFB-13137C3B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84250-005b-436a-8855-075ce8717039"/>
    <ds:schemaRef ds:uri="a08fcc39-4ceb-44ff-842b-a94cf79b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Brew</dc:creator>
  <cp:keywords/>
  <dc:description/>
  <cp:lastModifiedBy>Lauren Jones</cp:lastModifiedBy>
  <cp:revision>23</cp:revision>
  <dcterms:created xsi:type="dcterms:W3CDTF">2022-09-03T08:00:00Z</dcterms:created>
  <dcterms:modified xsi:type="dcterms:W3CDTF">2022-09-19T06:27:00Z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0x0101009AD12C6099B7CB428B509505EC9722F0</vt:lpwstr>
  </property>
  <property fmtid="{D5CDD505-2E9C-101B-9397-08002B2CF9AE}" pid="3" name="MediaServiceImageTags">
    <vt:lpwstr/>
  </property>
</Properties>
</file>